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0001587462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APPLIED OPTOELECTRONICS,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001-36083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13139 JESS PIRTLE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SUGAR LAND</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281-295-1800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Chang Hung-Lun (Fred)</w:t>
      </w:r>
    </w:p>
    <w:p>
      <w:pPr>
        <w:spacing w:after="0" w:line="44" w:lineRule="exact"/>
        <w:rPr>
          <w:sz w:val="24"/>
          <w:szCs w:val="24"/>
          <w:color w:val="auto"/>
        </w:rPr>
      </w:pPr>
    </w:p>
    <w:p>
      <w:pPr>
        <w:sectPr>
          <w:pgSz w:w="11900" w:h="16838" w:orient="portrait"/>
          <w:cols w:equalWidth="0" w:num="2">
            <w:col w:w="6240" w:space="720"/>
            <w:col w:w="4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Raymond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40329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6880026.58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80242767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07/25/2023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4632</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07/25/2023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10/23/2023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1881</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10/23/2023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07/22/2024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7924</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07/22/2024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04/22/2025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9642</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05/22/2025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05/01/2025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1250</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05/01/2025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05/14/2025 PSU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15000</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05/14/2025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-1095375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-906780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-718185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Hung-Lun Chang</w:t>
            </w:r>
          </w:p>
        </w:tc>
        <w:tc>
          <w:tcPr>
            <w:tcW w:w="1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5515 Regency Dr.</w:t>
            </w:r>
          </w:p>
        </w:tc>
        <w:tc>
          <w:tcPr>
            <w:tcW w:w="17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06/12/2026 34000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5662149.00</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Sugar Land,  TX</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77479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Hung-Lun Chang</w:t>
            </w:r>
          </w:p>
        </w:tc>
        <w:tc>
          <w:tcPr>
            <w:tcW w:w="1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5515 Regency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06/05/2026 4000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800307.00</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Sugar Land  TX</w:t>
            </w:r>
          </w:p>
        </w:tc>
        <w:tc>
          <w:tcPr>
            <w:tcW w:w="174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w w:val="98"/>
              </w:rPr>
              <w:t>77479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Hung-Lun Chang</w:t>
            </w:r>
          </w:p>
        </w:tc>
        <w:tc>
          <w:tcPr>
            <w:tcW w:w="1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5515 Regency Dr.</w:t>
            </w:r>
          </w:p>
        </w:tc>
        <w:tc>
          <w:tcPr>
            <w:tcW w:w="17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05/19/2026 33630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5629844.00</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Sugar Land  TX</w:t>
            </w:r>
          </w:p>
        </w:tc>
        <w:tc>
          <w:tcPr>
            <w:tcW w:w="174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w w:val="98"/>
              </w:rPr>
              <w:t>77479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06/17/2026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03/18/2026</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8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Rashida Mitchell, as duly authorized representative of Raymond James &amp;</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79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Associates, Inc., as attorney-in-fact for Hung-Lun Chang</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2026-06-17T13:17:59Z</dcterms:created>
  <dcterms:modified xsi:type="dcterms:W3CDTF">2026-06-17T13:17:59Z</dcterms:modified>
</cp:coreProperties>
</file>