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Applied Optoelectronics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1,943,971.00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2,014,405.00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2,014,405.00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Applied Optoelectronics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13139 Jess Pirtle Blvd, Sugar Land, TX 77478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2,014,405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1,943,971</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2,014,405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 Invesco Capital Management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2026-05-06T14:27:01Z</dcterms:created>
  <dcterms:modified xsi:type="dcterms:W3CDTF">2026-05-06T14:27:01Z</dcterms:modified>
</cp:coreProperties>
</file>